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不见面开标投标人模拟解密操作手册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ind w:firstLine="63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一、模拟解密功能简介：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投标单位在系统中上传投标文件后，可在业务系统会员端进行模拟解密操作。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注意：请投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标人使用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编制该投标文件的CA数字证书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，否则无法解密。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二、使用编制该投标文件的CA数字证书登录《青海省公共资源交易网》。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6639560" cy="2851150"/>
            <wp:effectExtent l="0" t="0" r="889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选择工程业务—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上传投标文件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菜单，右上角选择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已上传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，找到需模拟解密的项目，点击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按钮上传该项目投标文件。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6638925" cy="125476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检查投标文件状态为“文件已递交”，点击“模拟解密”按钮（此时CA数字证书是插入状态），按照提示输入CA数字证书密码后点击确认，等待弹出结果提示：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6641465" cy="354774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54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当结果提示为：模拟解密成功，即表示正常。如提示失败或其他，请重新生成投标文件后重新上传，再次尝试模拟解密，或寻求技术支持。联系电话：0971-5115657 。</w:t>
      </w:r>
    </w:p>
    <w:p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六、建议合理安排时间（工作日），在投标截止时间前几天演练“上传投标文件模拟解密操作”，预留咨询时间，以免影响投标。</w:t>
      </w:r>
    </w:p>
    <w:p>
      <w:pPr>
        <w:ind w:firstLine="627" w:firstLineChars="196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4E730F"/>
    <w:multiLevelType w:val="singleLevel"/>
    <w:tmpl w:val="CD4E730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68BC"/>
    <w:rsid w:val="0033693C"/>
    <w:rsid w:val="00C16F4C"/>
    <w:rsid w:val="00CD5071"/>
    <w:rsid w:val="00D76101"/>
    <w:rsid w:val="00E42563"/>
    <w:rsid w:val="00FC5AFE"/>
    <w:rsid w:val="0228531E"/>
    <w:rsid w:val="02D22D64"/>
    <w:rsid w:val="02E43D9B"/>
    <w:rsid w:val="06F37756"/>
    <w:rsid w:val="09B802B7"/>
    <w:rsid w:val="0A76353E"/>
    <w:rsid w:val="0C3D630A"/>
    <w:rsid w:val="11EC7439"/>
    <w:rsid w:val="12BF306A"/>
    <w:rsid w:val="1E9E14D7"/>
    <w:rsid w:val="1FA8254D"/>
    <w:rsid w:val="22B2060D"/>
    <w:rsid w:val="25577EA0"/>
    <w:rsid w:val="26046CCC"/>
    <w:rsid w:val="264662B4"/>
    <w:rsid w:val="30D15542"/>
    <w:rsid w:val="333350FE"/>
    <w:rsid w:val="36002E86"/>
    <w:rsid w:val="380209E2"/>
    <w:rsid w:val="38804262"/>
    <w:rsid w:val="3D4140DD"/>
    <w:rsid w:val="3E7F0ADC"/>
    <w:rsid w:val="405D3670"/>
    <w:rsid w:val="44B870E1"/>
    <w:rsid w:val="45050869"/>
    <w:rsid w:val="45AE56FD"/>
    <w:rsid w:val="46973D95"/>
    <w:rsid w:val="4B084D41"/>
    <w:rsid w:val="4C6269E0"/>
    <w:rsid w:val="4EEF226B"/>
    <w:rsid w:val="518E12E7"/>
    <w:rsid w:val="56043149"/>
    <w:rsid w:val="5CB55A50"/>
    <w:rsid w:val="5DB13B3F"/>
    <w:rsid w:val="63AC00AF"/>
    <w:rsid w:val="63C85332"/>
    <w:rsid w:val="64C84F86"/>
    <w:rsid w:val="669C771B"/>
    <w:rsid w:val="712648CF"/>
    <w:rsid w:val="719E68BC"/>
    <w:rsid w:val="72B05CB7"/>
    <w:rsid w:val="7A1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2020-07-30T09:36:00Z</dcterms:created>
  <dc:creator>Administrator</dc:creator>
  <cp:lastModifiedBy>宇天1381653989</cp:lastModifiedBy>
  <dcterms:modified xsi:type="dcterms:W3CDTF">2020-07-31T01:45:01Z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